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865" w:rsidRPr="00275BB5" w:rsidRDefault="00856C35" w:rsidP="0035275E">
      <w:pPr>
        <w:pStyle w:val="Heading1"/>
        <w:jc w:val="center"/>
      </w:pPr>
      <w:bookmarkStart w:id="0" w:name="_GoBack"/>
      <w:bookmarkEnd w:id="0"/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4"/>
        <w:gridCol w:w="3376"/>
        <w:gridCol w:w="1446"/>
        <w:gridCol w:w="3954"/>
      </w:tblGrid>
      <w:tr w:rsidR="00BF05A9" w:rsidRPr="005114CE" w:rsidTr="00CD4346">
        <w:trPr>
          <w:trHeight w:val="288"/>
        </w:trPr>
        <w:tc>
          <w:tcPr>
            <w:tcW w:w="1889" w:type="dxa"/>
            <w:vAlign w:val="bottom"/>
          </w:tcPr>
          <w:p w:rsidR="00BF05A9" w:rsidRPr="005114CE" w:rsidRDefault="00BF05A9" w:rsidP="00BF05A9">
            <w:r w:rsidRPr="005114CE">
              <w:t>Position</w:t>
            </w:r>
            <w:r>
              <w:t>s Appling</w:t>
            </w:r>
            <w:r w:rsidRPr="005114CE">
              <w:t xml:space="preserve"> for:</w:t>
            </w:r>
          </w:p>
        </w:tc>
        <w:tc>
          <w:tcPr>
            <w:tcW w:w="3151" w:type="dxa"/>
            <w:tcBorders>
              <w:bottom w:val="single" w:sz="4" w:space="0" w:color="auto"/>
            </w:tcBorders>
            <w:vAlign w:val="bottom"/>
          </w:tcPr>
          <w:p w:rsidR="00BF05A9" w:rsidRPr="009C220D" w:rsidRDefault="00BF05A9" w:rsidP="00BF05A9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BF05A9" w:rsidRPr="005114CE" w:rsidRDefault="00BF05A9" w:rsidP="00BF05A9">
            <w:r w:rsidRPr="005114CE">
              <w:t>Date Available: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BF05A9" w:rsidRPr="009C220D" w:rsidRDefault="00BF05A9" w:rsidP="00BF05A9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4319"/>
        <w:gridCol w:w="554"/>
        <w:gridCol w:w="7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1F09D5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35275E" w:rsidP="0035275E">
            <w:pPr>
              <w:pStyle w:val="Heading4"/>
              <w:jc w:val="left"/>
            </w:pPr>
            <w:r>
              <w:t xml:space="preserve"> </w:t>
            </w:r>
            <w:r w:rsidR="009C220D"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39"/>
        <w:gridCol w:w="2025"/>
        <w:gridCol w:w="3568"/>
      </w:tblGrid>
      <w:tr w:rsidR="009C220D" w:rsidRPr="005114CE" w:rsidTr="0035275E">
        <w:tc>
          <w:tcPr>
            <w:tcW w:w="3692" w:type="dxa"/>
            <w:vAlign w:val="bottom"/>
          </w:tcPr>
          <w:p w:rsidR="009C220D" w:rsidRPr="005114CE" w:rsidRDefault="0035275E" w:rsidP="00490804">
            <w:r>
              <w:t>Do you have a valid Alaska Driver’s License?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503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1890" w:type="dxa"/>
            <w:vAlign w:val="bottom"/>
          </w:tcPr>
          <w:p w:rsidR="009C220D" w:rsidRPr="005114CE" w:rsidRDefault="0035275E" w:rsidP="0035275E">
            <w:pPr>
              <w:pStyle w:val="Heading4"/>
              <w:jc w:val="left"/>
            </w:pPr>
            <w:r>
              <w:t xml:space="preserve"> </w:t>
            </w:r>
            <w:r w:rsidR="009C220D" w:rsidRPr="005114CE">
              <w:t xml:space="preserve">If </w:t>
            </w:r>
            <w:r w:rsidR="00E106E2">
              <w:t>yes</w:t>
            </w:r>
            <w:r>
              <w:t>, Give number</w:t>
            </w:r>
            <w:r w:rsidR="009C220D" w:rsidRPr="005114CE">
              <w:t>?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35275E" w:rsidP="00490804">
            <w:r>
              <w:t>Do you have a good driving record</w:t>
            </w:r>
            <w:r w:rsidR="009C220D"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35275E" w:rsidRPr="005114CE" w:rsidTr="00B637A9">
        <w:tc>
          <w:tcPr>
            <w:tcW w:w="3692" w:type="dxa"/>
            <w:vAlign w:val="bottom"/>
          </w:tcPr>
          <w:p w:rsidR="0035275E" w:rsidRPr="005114CE" w:rsidRDefault="00981129" w:rsidP="00B637A9">
            <w:r>
              <w:t>Have you had any DUI convictions in the last 5 years?</w:t>
            </w:r>
          </w:p>
        </w:tc>
        <w:tc>
          <w:tcPr>
            <w:tcW w:w="665" w:type="dxa"/>
            <w:vAlign w:val="bottom"/>
          </w:tcPr>
          <w:p w:rsidR="0035275E" w:rsidRPr="009C220D" w:rsidRDefault="0035275E" w:rsidP="00B637A9">
            <w:pPr>
              <w:pStyle w:val="Checkbox"/>
            </w:pPr>
            <w:r>
              <w:t>YES</w:t>
            </w:r>
          </w:p>
          <w:p w:rsidR="0035275E" w:rsidRPr="005114CE" w:rsidRDefault="0035275E" w:rsidP="00B637A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35275E" w:rsidRPr="009C220D" w:rsidRDefault="0035275E" w:rsidP="00B637A9">
            <w:pPr>
              <w:pStyle w:val="Checkbox"/>
            </w:pPr>
            <w:r>
              <w:t>NO</w:t>
            </w:r>
          </w:p>
          <w:p w:rsidR="0035275E" w:rsidRPr="005114CE" w:rsidRDefault="0035275E" w:rsidP="00B637A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35275E" w:rsidRPr="005114CE" w:rsidRDefault="0035275E" w:rsidP="00B637A9"/>
        </w:tc>
      </w:tr>
    </w:tbl>
    <w:p w:rsidR="0035275E" w:rsidRDefault="003527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981129" w:rsidRPr="005114CE" w:rsidTr="00B637A9">
        <w:tc>
          <w:tcPr>
            <w:tcW w:w="3692" w:type="dxa"/>
            <w:vAlign w:val="bottom"/>
          </w:tcPr>
          <w:p w:rsidR="00981129" w:rsidRPr="005114CE" w:rsidRDefault="00981129" w:rsidP="00B637A9">
            <w:r>
              <w:t>Are you 18 years of age or older?</w:t>
            </w:r>
          </w:p>
        </w:tc>
        <w:tc>
          <w:tcPr>
            <w:tcW w:w="665" w:type="dxa"/>
            <w:vAlign w:val="bottom"/>
          </w:tcPr>
          <w:p w:rsidR="00981129" w:rsidRPr="009C220D" w:rsidRDefault="00981129" w:rsidP="00B637A9">
            <w:pPr>
              <w:pStyle w:val="Checkbox"/>
            </w:pPr>
            <w:r>
              <w:t>YES</w:t>
            </w:r>
          </w:p>
          <w:p w:rsidR="00981129" w:rsidRPr="005114CE" w:rsidRDefault="00981129" w:rsidP="00B637A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81129" w:rsidRPr="009C220D" w:rsidRDefault="00981129" w:rsidP="00B637A9">
            <w:pPr>
              <w:pStyle w:val="Checkbox"/>
            </w:pPr>
            <w:r>
              <w:t>NO</w:t>
            </w:r>
          </w:p>
          <w:p w:rsidR="00981129" w:rsidRPr="005114CE" w:rsidRDefault="00981129" w:rsidP="00B637A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81129" w:rsidRPr="005114CE" w:rsidRDefault="00981129" w:rsidP="00B637A9"/>
        </w:tc>
      </w:tr>
    </w:tbl>
    <w:p w:rsidR="00981129" w:rsidRDefault="0098112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981129" w:rsidRPr="005114CE" w:rsidTr="00B637A9">
        <w:tc>
          <w:tcPr>
            <w:tcW w:w="3692" w:type="dxa"/>
            <w:vAlign w:val="bottom"/>
          </w:tcPr>
          <w:p w:rsidR="00981129" w:rsidRPr="005114CE" w:rsidRDefault="00981129" w:rsidP="00B637A9">
            <w:r>
              <w:t>If you are under the age of 18, can you provide proof of eligibility to work?</w:t>
            </w:r>
          </w:p>
        </w:tc>
        <w:tc>
          <w:tcPr>
            <w:tcW w:w="665" w:type="dxa"/>
            <w:vAlign w:val="bottom"/>
          </w:tcPr>
          <w:p w:rsidR="00981129" w:rsidRPr="009C220D" w:rsidRDefault="00981129" w:rsidP="00B637A9">
            <w:pPr>
              <w:pStyle w:val="Checkbox"/>
            </w:pPr>
            <w:r>
              <w:t>YES</w:t>
            </w:r>
          </w:p>
          <w:p w:rsidR="00981129" w:rsidRPr="005114CE" w:rsidRDefault="00981129" w:rsidP="00B637A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81129" w:rsidRPr="009C220D" w:rsidRDefault="00981129" w:rsidP="00B637A9">
            <w:pPr>
              <w:pStyle w:val="Checkbox"/>
            </w:pPr>
            <w:r>
              <w:t>NO</w:t>
            </w:r>
          </w:p>
          <w:p w:rsidR="00981129" w:rsidRPr="005114CE" w:rsidRDefault="00981129" w:rsidP="00B637A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81129" w:rsidRPr="005114CE" w:rsidRDefault="00981129" w:rsidP="00B637A9"/>
        </w:tc>
      </w:tr>
    </w:tbl>
    <w:p w:rsidR="00981129" w:rsidRDefault="0098112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5"/>
        <w:gridCol w:w="713"/>
        <w:gridCol w:w="545"/>
        <w:gridCol w:w="2019"/>
        <w:gridCol w:w="3568"/>
      </w:tblGrid>
      <w:tr w:rsidR="00585E3C" w:rsidRPr="005114CE" w:rsidTr="00585E3C">
        <w:tc>
          <w:tcPr>
            <w:tcW w:w="3692" w:type="dxa"/>
            <w:vAlign w:val="bottom"/>
          </w:tcPr>
          <w:p w:rsidR="00585E3C" w:rsidRPr="005114CE" w:rsidRDefault="00585E3C" w:rsidP="00B637A9">
            <w:r>
              <w:t>Have you filed an application with DIPAC before?</w:t>
            </w:r>
          </w:p>
        </w:tc>
        <w:tc>
          <w:tcPr>
            <w:tcW w:w="665" w:type="dxa"/>
            <w:vAlign w:val="bottom"/>
          </w:tcPr>
          <w:p w:rsidR="00585E3C" w:rsidRPr="009C220D" w:rsidRDefault="00585E3C" w:rsidP="00B637A9">
            <w:pPr>
              <w:pStyle w:val="Checkbox"/>
            </w:pPr>
            <w:r>
              <w:t>YES</w:t>
            </w:r>
          </w:p>
          <w:p w:rsidR="00585E3C" w:rsidRPr="005114CE" w:rsidRDefault="00585E3C" w:rsidP="00B637A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585E3C" w:rsidRPr="009C220D" w:rsidRDefault="00585E3C" w:rsidP="00B637A9">
            <w:pPr>
              <w:pStyle w:val="Checkbox"/>
            </w:pPr>
            <w:r>
              <w:t>NO</w:t>
            </w:r>
          </w:p>
          <w:p w:rsidR="00585E3C" w:rsidRPr="005114CE" w:rsidRDefault="00585E3C" w:rsidP="00B637A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1884" w:type="dxa"/>
          </w:tcPr>
          <w:p w:rsidR="00585E3C" w:rsidRDefault="00585E3C" w:rsidP="00B637A9"/>
          <w:p w:rsidR="00585E3C" w:rsidRPr="005114CE" w:rsidRDefault="00585E3C" w:rsidP="00B637A9">
            <w:r>
              <w:t xml:space="preserve"> If yes, provide dates: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585E3C" w:rsidRPr="005114CE" w:rsidRDefault="00585E3C" w:rsidP="00B637A9"/>
        </w:tc>
      </w:tr>
    </w:tbl>
    <w:p w:rsidR="00981129" w:rsidRDefault="0098112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2018"/>
        <w:gridCol w:w="3568"/>
      </w:tblGrid>
      <w:tr w:rsidR="00585E3C" w:rsidRPr="005114CE" w:rsidTr="00585E3C">
        <w:tc>
          <w:tcPr>
            <w:tcW w:w="3693" w:type="dxa"/>
            <w:vAlign w:val="bottom"/>
          </w:tcPr>
          <w:p w:rsidR="00585E3C" w:rsidRPr="005114CE" w:rsidRDefault="00585E3C" w:rsidP="00585E3C">
            <w:r>
              <w:t>Have you been employed with DIPAC before?</w:t>
            </w:r>
          </w:p>
        </w:tc>
        <w:tc>
          <w:tcPr>
            <w:tcW w:w="665" w:type="dxa"/>
            <w:vAlign w:val="bottom"/>
          </w:tcPr>
          <w:p w:rsidR="00585E3C" w:rsidRPr="009C220D" w:rsidRDefault="00585E3C" w:rsidP="00585E3C">
            <w:pPr>
              <w:pStyle w:val="Checkbox"/>
            </w:pPr>
            <w:r>
              <w:t>YES</w:t>
            </w:r>
          </w:p>
          <w:p w:rsidR="00585E3C" w:rsidRPr="005114CE" w:rsidRDefault="00585E3C" w:rsidP="00585E3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585E3C" w:rsidRPr="009C220D" w:rsidRDefault="00585E3C" w:rsidP="00585E3C">
            <w:pPr>
              <w:pStyle w:val="Checkbox"/>
            </w:pPr>
            <w:r>
              <w:t>NO</w:t>
            </w:r>
          </w:p>
          <w:p w:rsidR="00585E3C" w:rsidRPr="005114CE" w:rsidRDefault="00585E3C" w:rsidP="00585E3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1883" w:type="dxa"/>
          </w:tcPr>
          <w:p w:rsidR="00585E3C" w:rsidRDefault="00585E3C" w:rsidP="00585E3C"/>
          <w:p w:rsidR="00585E3C" w:rsidRPr="005114CE" w:rsidRDefault="00585E3C" w:rsidP="00585E3C">
            <w:r>
              <w:t xml:space="preserve"> If yes, provide dates: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:rsidR="00585E3C" w:rsidRPr="005114CE" w:rsidRDefault="00585E3C" w:rsidP="00585E3C"/>
        </w:tc>
      </w:tr>
    </w:tbl>
    <w:p w:rsidR="00981129" w:rsidRDefault="00981129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6"/>
        <w:gridCol w:w="713"/>
        <w:gridCol w:w="545"/>
        <w:gridCol w:w="5586"/>
      </w:tblGrid>
      <w:tr w:rsidR="00585E3C" w:rsidRPr="005114CE" w:rsidTr="00B637A9">
        <w:tc>
          <w:tcPr>
            <w:tcW w:w="3692" w:type="dxa"/>
            <w:vAlign w:val="bottom"/>
          </w:tcPr>
          <w:p w:rsidR="00585E3C" w:rsidRPr="005114CE" w:rsidRDefault="00585E3C" w:rsidP="00B637A9">
            <w:r>
              <w:t>Are you currently employed?</w:t>
            </w:r>
          </w:p>
        </w:tc>
        <w:tc>
          <w:tcPr>
            <w:tcW w:w="665" w:type="dxa"/>
            <w:vAlign w:val="bottom"/>
          </w:tcPr>
          <w:p w:rsidR="00585E3C" w:rsidRPr="009C220D" w:rsidRDefault="00585E3C" w:rsidP="00B637A9">
            <w:pPr>
              <w:pStyle w:val="Checkbox"/>
            </w:pPr>
            <w:r>
              <w:t>YES</w:t>
            </w:r>
          </w:p>
          <w:p w:rsidR="00585E3C" w:rsidRPr="005114CE" w:rsidRDefault="00585E3C" w:rsidP="00B637A9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585E3C" w:rsidRPr="009C220D" w:rsidRDefault="00585E3C" w:rsidP="00B637A9">
            <w:pPr>
              <w:pStyle w:val="Checkbox"/>
            </w:pPr>
            <w:r>
              <w:t>NO</w:t>
            </w:r>
          </w:p>
          <w:p w:rsidR="00585E3C" w:rsidRPr="005114CE" w:rsidRDefault="00585E3C" w:rsidP="00B637A9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585E3C" w:rsidRPr="005114CE" w:rsidRDefault="00585E3C" w:rsidP="00B637A9"/>
        </w:tc>
      </w:tr>
    </w:tbl>
    <w:p w:rsidR="00585E3C" w:rsidRDefault="00585E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57"/>
        <w:gridCol w:w="1636"/>
        <w:gridCol w:w="1736"/>
        <w:gridCol w:w="1639"/>
        <w:gridCol w:w="1811"/>
        <w:gridCol w:w="21"/>
      </w:tblGrid>
      <w:tr w:rsidR="00BF05A9" w:rsidRPr="005114CE" w:rsidTr="00BF05A9">
        <w:tc>
          <w:tcPr>
            <w:tcW w:w="3693" w:type="dxa"/>
            <w:vAlign w:val="bottom"/>
          </w:tcPr>
          <w:p w:rsidR="00585E3C" w:rsidRPr="005114CE" w:rsidRDefault="00585E3C" w:rsidP="00585E3C">
            <w:r>
              <w:t>Are you available to work:</w:t>
            </w:r>
          </w:p>
        </w:tc>
        <w:tc>
          <w:tcPr>
            <w:tcW w:w="1527" w:type="dxa"/>
            <w:vAlign w:val="bottom"/>
          </w:tcPr>
          <w:p w:rsidR="00585E3C" w:rsidRPr="009C220D" w:rsidRDefault="00585E3C" w:rsidP="00585E3C">
            <w:pPr>
              <w:pStyle w:val="Checkbox"/>
            </w:pPr>
          </w:p>
          <w:p w:rsidR="00585E3C" w:rsidRPr="005114CE" w:rsidRDefault="00585E3C" w:rsidP="00585E3C">
            <w:pPr>
              <w:pStyle w:val="Checkbox"/>
              <w:jc w:val="left"/>
            </w:pPr>
            <w:r>
              <w:t xml:space="preserve"> </w:t>
            </w:r>
            <w:r w:rsidRPr="00585E3C">
              <w:rPr>
                <w:sz w:val="19"/>
              </w:rPr>
              <w:t>Full Time</w:t>
            </w:r>
            <w:r>
              <w:t xml:space="preserve">: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  <w:r w:rsidRPr="005114CE">
              <w:t xml:space="preserve"> </w:t>
            </w:r>
          </w:p>
        </w:tc>
        <w:tc>
          <w:tcPr>
            <w:tcW w:w="1620" w:type="dxa"/>
            <w:vAlign w:val="bottom"/>
          </w:tcPr>
          <w:p w:rsidR="00585E3C" w:rsidRPr="009C220D" w:rsidRDefault="00585E3C" w:rsidP="00585E3C">
            <w:pPr>
              <w:pStyle w:val="Checkbox"/>
              <w:jc w:val="left"/>
            </w:pPr>
          </w:p>
          <w:p w:rsidR="00585E3C" w:rsidRPr="005114CE" w:rsidRDefault="00585E3C" w:rsidP="00585E3C">
            <w:pPr>
              <w:pStyle w:val="Checkbox"/>
              <w:jc w:val="left"/>
            </w:pPr>
            <w:r>
              <w:t xml:space="preserve"> </w:t>
            </w:r>
            <w:r w:rsidRPr="00BF05A9">
              <w:rPr>
                <w:sz w:val="19"/>
              </w:rPr>
              <w:t>Part Time:</w:t>
            </w:r>
            <w:r>
              <w:t xml:space="preserve">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1530" w:type="dxa"/>
            <w:vAlign w:val="bottom"/>
          </w:tcPr>
          <w:p w:rsidR="00585E3C" w:rsidRPr="005114CE" w:rsidRDefault="00585E3C" w:rsidP="00585E3C">
            <w:r>
              <w:t xml:space="preserve"> Shift work:</w:t>
            </w:r>
            <w:r w:rsidRPr="005114CE">
              <w:t xml:space="preserve">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1690" w:type="dxa"/>
            <w:vAlign w:val="bottom"/>
          </w:tcPr>
          <w:p w:rsidR="00585E3C" w:rsidRPr="009C220D" w:rsidRDefault="00585E3C" w:rsidP="00585E3C">
            <w:pPr>
              <w:pStyle w:val="Checkbox"/>
              <w:jc w:val="left"/>
            </w:pPr>
          </w:p>
          <w:p w:rsidR="00585E3C" w:rsidRPr="00BF05A9" w:rsidRDefault="00BF05A9" w:rsidP="00585E3C">
            <w:pPr>
              <w:pStyle w:val="Checkbox"/>
              <w:jc w:val="left"/>
              <w:rPr>
                <w:sz w:val="19"/>
              </w:rPr>
            </w:pPr>
            <w:r w:rsidRPr="00BF05A9">
              <w:rPr>
                <w:sz w:val="19"/>
              </w:rPr>
              <w:t xml:space="preserve"> Temporary: </w:t>
            </w:r>
            <w:r w:rsidRPr="00BF05A9">
              <w:rPr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05A9">
              <w:rPr>
                <w:sz w:val="19"/>
              </w:rPr>
              <w:instrText xml:space="preserve"> FORMCHECKBOX </w:instrText>
            </w:r>
            <w:r w:rsidR="001F09D5">
              <w:rPr>
                <w:sz w:val="19"/>
              </w:rPr>
            </w:r>
            <w:r w:rsidR="001F09D5">
              <w:rPr>
                <w:sz w:val="19"/>
              </w:rPr>
              <w:fldChar w:fldCharType="separate"/>
            </w:r>
            <w:r w:rsidRPr="00BF05A9">
              <w:rPr>
                <w:sz w:val="19"/>
              </w:rPr>
              <w:fldChar w:fldCharType="end"/>
            </w:r>
          </w:p>
        </w:tc>
        <w:tc>
          <w:tcPr>
            <w:tcW w:w="20" w:type="dxa"/>
            <w:vAlign w:val="bottom"/>
          </w:tcPr>
          <w:p w:rsidR="00585E3C" w:rsidRPr="005114CE" w:rsidRDefault="00585E3C" w:rsidP="00585E3C"/>
        </w:tc>
      </w:tr>
    </w:tbl>
    <w:p w:rsidR="00CD4346" w:rsidRDefault="00CD4346"/>
    <w:p w:rsidR="00BF05A9" w:rsidRDefault="00BF05A9">
      <w:r>
        <w:t>DIPAC is an equal opportunity employer. DIPAC complies with the Federal Family Support Act.</w:t>
      </w:r>
    </w:p>
    <w:p w:rsidR="00CD4346" w:rsidRDefault="00CD4346" w:rsidP="00CD4346">
      <w:pPr>
        <w:pStyle w:val="Heading2"/>
        <w:tabs>
          <w:tab w:val="center" w:pos="5040"/>
        </w:tabs>
        <w:jc w:val="left"/>
      </w:pPr>
      <w:r>
        <w:tab/>
      </w:r>
      <w:r w:rsidRPr="009C220D">
        <w:t>Disclaimer and Signature</w:t>
      </w:r>
    </w:p>
    <w:p w:rsidR="00CD4346" w:rsidRDefault="00CD4346" w:rsidP="00CD4346">
      <w:pPr>
        <w:pStyle w:val="Italic"/>
      </w:pPr>
      <w:r w:rsidRPr="005114CE">
        <w:t>I certify that my answers are true and complete to the best of my knowledge. If this application leads to employment, I understand that false or misleading information in my applicatio</w:t>
      </w:r>
      <w:r>
        <w:t>n or interview may result in m</w:t>
      </w:r>
      <w:r w:rsidR="00612482">
        <w:t>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5490"/>
        <w:gridCol w:w="540"/>
        <w:gridCol w:w="3870"/>
      </w:tblGrid>
      <w:tr w:rsidR="00612482" w:rsidRPr="005114CE" w:rsidTr="00612482">
        <w:trPr>
          <w:trHeight w:val="432"/>
        </w:trPr>
        <w:tc>
          <w:tcPr>
            <w:tcW w:w="900" w:type="dxa"/>
            <w:vAlign w:val="bottom"/>
          </w:tcPr>
          <w:p w:rsidR="00612482" w:rsidRPr="005114CE" w:rsidRDefault="00612482" w:rsidP="00612482">
            <w:pPr>
              <w:pStyle w:val="Heading4"/>
            </w:pPr>
            <w:r>
              <w:t>Signature</w:t>
            </w:r>
            <w:r w:rsidRPr="005114CE">
              <w:t>: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:rsidR="00612482" w:rsidRPr="005114CE" w:rsidRDefault="00612482" w:rsidP="00612482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612482" w:rsidRPr="005114CE" w:rsidRDefault="00612482" w:rsidP="00612482">
            <w:pPr>
              <w:pStyle w:val="Heading4"/>
            </w:pPr>
            <w:r w:rsidRPr="005114CE">
              <w:t>Date: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612482" w:rsidRPr="005114CE" w:rsidRDefault="00612482" w:rsidP="00612482">
            <w:pPr>
              <w:pStyle w:val="FieldText"/>
            </w:pPr>
          </w:p>
        </w:tc>
      </w:tr>
    </w:tbl>
    <w:p w:rsidR="00612482" w:rsidRDefault="00612482" w:rsidP="00CD4346">
      <w:pPr>
        <w:pStyle w:val="Italic"/>
        <w:sectPr w:rsidR="00612482" w:rsidSect="00612482">
          <w:headerReference w:type="default" r:id="rId9"/>
          <w:footerReference w:type="default" r:id="rId10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</w:p>
    <w:p w:rsidR="00330050" w:rsidRDefault="00330050" w:rsidP="00612482">
      <w:pPr>
        <w:pStyle w:val="Heading2"/>
      </w:pPr>
      <w:r>
        <w:lastRenderedPageBreak/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272C59">
        <w:trPr>
          <w:trHeight w:val="333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612482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F09D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5D2FBF" w:rsidRPr="005D2FBF" w:rsidRDefault="00001FD0" w:rsidP="005D2FBF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01FD0" w:rsidRPr="00613129" w:rsidTr="00776F1A">
        <w:trPr>
          <w:trHeight w:val="333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01FD0" w:rsidRPr="005114CE" w:rsidRDefault="00001FD0" w:rsidP="00B637A9">
            <w:r w:rsidRPr="005114CE">
              <w:t>Company: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FD0" w:rsidRPr="009C220D" w:rsidRDefault="00001FD0" w:rsidP="00B637A9">
            <w:pPr>
              <w:pStyle w:val="FieldText"/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001FD0" w:rsidRPr="005114CE" w:rsidRDefault="00001FD0" w:rsidP="00B637A9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FD0" w:rsidRPr="009C220D" w:rsidRDefault="00001FD0" w:rsidP="00B637A9">
            <w:pPr>
              <w:pStyle w:val="FieldText"/>
            </w:pPr>
          </w:p>
        </w:tc>
      </w:tr>
      <w:tr w:rsidR="00001FD0" w:rsidRPr="00613129" w:rsidTr="00B637A9">
        <w:trPr>
          <w:trHeight w:val="360"/>
        </w:trPr>
        <w:tc>
          <w:tcPr>
            <w:tcW w:w="1072" w:type="dxa"/>
            <w:vAlign w:val="bottom"/>
          </w:tcPr>
          <w:p w:rsidR="00001FD0" w:rsidRPr="005114CE" w:rsidRDefault="00001FD0" w:rsidP="00B637A9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FD0" w:rsidRPr="009C220D" w:rsidRDefault="00001FD0" w:rsidP="00B637A9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01FD0" w:rsidRPr="005114CE" w:rsidRDefault="00001FD0" w:rsidP="00B637A9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01FD0" w:rsidRPr="009C220D" w:rsidRDefault="00001FD0" w:rsidP="00B637A9">
            <w:pPr>
              <w:pStyle w:val="FieldText"/>
            </w:pPr>
          </w:p>
        </w:tc>
      </w:tr>
    </w:tbl>
    <w:p w:rsidR="00001FD0" w:rsidRDefault="00001FD0" w:rsidP="00001FD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001FD0" w:rsidRPr="00613129" w:rsidTr="00001FD0">
        <w:trPr>
          <w:trHeight w:val="270"/>
        </w:trPr>
        <w:tc>
          <w:tcPr>
            <w:tcW w:w="1072" w:type="dxa"/>
            <w:vAlign w:val="bottom"/>
          </w:tcPr>
          <w:p w:rsidR="00001FD0" w:rsidRPr="005114CE" w:rsidRDefault="00001FD0" w:rsidP="00B637A9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001FD0" w:rsidRPr="009C220D" w:rsidRDefault="00001FD0" w:rsidP="00B637A9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001FD0" w:rsidRPr="005114CE" w:rsidRDefault="00001FD0" w:rsidP="00B637A9">
            <w:pPr>
              <w:pStyle w:val="Heading4"/>
            </w:pPr>
            <w:r>
              <w:t>Starting Date</w:t>
            </w:r>
            <w:r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01FD0" w:rsidRPr="009C220D" w:rsidRDefault="00001FD0" w:rsidP="00B637A9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001FD0" w:rsidRPr="005114CE" w:rsidRDefault="00001FD0" w:rsidP="00B637A9">
            <w:pPr>
              <w:pStyle w:val="Heading4"/>
            </w:pPr>
            <w:r>
              <w:t>Ending Date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001FD0" w:rsidRPr="009C220D" w:rsidRDefault="00001FD0" w:rsidP="00B637A9">
            <w:pPr>
              <w:pStyle w:val="FieldText"/>
            </w:pPr>
          </w:p>
        </w:tc>
      </w:tr>
    </w:tbl>
    <w:p w:rsidR="00001FD0" w:rsidRDefault="00001FD0" w:rsidP="00001FD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7"/>
        <w:gridCol w:w="8583"/>
      </w:tblGrid>
      <w:tr w:rsidR="00001FD0" w:rsidRPr="00613129" w:rsidTr="00394A95">
        <w:trPr>
          <w:trHeight w:val="315"/>
        </w:trPr>
        <w:tc>
          <w:tcPr>
            <w:tcW w:w="1497" w:type="dxa"/>
            <w:vAlign w:val="bottom"/>
          </w:tcPr>
          <w:p w:rsidR="00001FD0" w:rsidRPr="005114CE" w:rsidRDefault="00001FD0" w:rsidP="00B637A9">
            <w:r w:rsidRPr="005114CE">
              <w:t>Responsibilities:</w:t>
            </w:r>
          </w:p>
        </w:tc>
        <w:tc>
          <w:tcPr>
            <w:tcW w:w="8583" w:type="dxa"/>
            <w:tcBorders>
              <w:bottom w:val="single" w:sz="4" w:space="0" w:color="auto"/>
            </w:tcBorders>
            <w:vAlign w:val="bottom"/>
          </w:tcPr>
          <w:p w:rsidR="00001FD0" w:rsidRPr="009C220D" w:rsidRDefault="00001FD0" w:rsidP="00B637A9">
            <w:pPr>
              <w:pStyle w:val="FieldText"/>
            </w:pPr>
          </w:p>
        </w:tc>
      </w:tr>
      <w:tr w:rsidR="00001FD0" w:rsidTr="00394A95">
        <w:trPr>
          <w:trHeight w:val="389"/>
        </w:trPr>
        <w:tc>
          <w:tcPr>
            <w:tcW w:w="1497" w:type="dxa"/>
            <w:shd w:val="clear" w:color="auto" w:fill="auto"/>
            <w:vAlign w:val="bottom"/>
          </w:tcPr>
          <w:p w:rsidR="00001FD0" w:rsidRPr="005114CE" w:rsidRDefault="00001FD0" w:rsidP="00B637A9"/>
        </w:tc>
        <w:tc>
          <w:tcPr>
            <w:tcW w:w="8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602F" w:rsidRDefault="00C7602F" w:rsidP="00001FD0">
            <w:pPr>
              <w:pStyle w:val="FieldText"/>
            </w:pPr>
          </w:p>
        </w:tc>
      </w:tr>
    </w:tbl>
    <w:p w:rsidR="00C7602F" w:rsidRPr="00C7602F" w:rsidRDefault="00C7602F" w:rsidP="00C7602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80"/>
        <w:gridCol w:w="1170"/>
        <w:gridCol w:w="2070"/>
      </w:tblGrid>
      <w:tr w:rsidR="00C7602F" w:rsidTr="00F221A3">
        <w:trPr>
          <w:trHeight w:hRule="exact" w:val="127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7602F" w:rsidRPr="005114CE" w:rsidRDefault="00C7602F" w:rsidP="00C7602F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7602F" w:rsidRPr="00C66505" w:rsidRDefault="00C7602F" w:rsidP="00F221A3">
            <w:pPr>
              <w:rPr>
                <w:sz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7602F" w:rsidRDefault="00C7602F" w:rsidP="00F221A3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7602F" w:rsidRDefault="00C7602F" w:rsidP="00F221A3"/>
        </w:tc>
      </w:tr>
      <w:tr w:rsidR="00C7602F" w:rsidRPr="00613129" w:rsidTr="00F221A3">
        <w:trPr>
          <w:trHeight w:val="333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C7602F" w:rsidRPr="005114CE" w:rsidRDefault="00C7602F" w:rsidP="00F221A3">
            <w:r w:rsidRPr="005114CE">
              <w:t>Company: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02F" w:rsidRPr="009C220D" w:rsidRDefault="00C7602F" w:rsidP="00F221A3">
            <w:pPr>
              <w:pStyle w:val="FieldText"/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C7602F" w:rsidRPr="005114CE" w:rsidRDefault="00C7602F" w:rsidP="00F221A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02F" w:rsidRPr="009C220D" w:rsidRDefault="00C7602F" w:rsidP="00F221A3">
            <w:pPr>
              <w:pStyle w:val="FieldText"/>
            </w:pPr>
          </w:p>
        </w:tc>
      </w:tr>
      <w:tr w:rsidR="00C7602F" w:rsidRPr="00613129" w:rsidTr="00F221A3">
        <w:trPr>
          <w:trHeight w:val="360"/>
        </w:trPr>
        <w:tc>
          <w:tcPr>
            <w:tcW w:w="1072" w:type="dxa"/>
            <w:vAlign w:val="bottom"/>
          </w:tcPr>
          <w:p w:rsidR="00C7602F" w:rsidRPr="005114CE" w:rsidRDefault="00C7602F" w:rsidP="00F221A3">
            <w:r w:rsidRPr="005114CE">
              <w:t>Address:</w:t>
            </w:r>
          </w:p>
        </w:tc>
        <w:tc>
          <w:tcPr>
            <w:tcW w:w="57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02F" w:rsidRPr="009C220D" w:rsidRDefault="00C7602F" w:rsidP="00F221A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C7602F" w:rsidRPr="005114CE" w:rsidRDefault="00C7602F" w:rsidP="00F221A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02F" w:rsidRPr="009C220D" w:rsidRDefault="00C7602F" w:rsidP="00F221A3">
            <w:pPr>
              <w:pStyle w:val="FieldText"/>
            </w:pPr>
          </w:p>
        </w:tc>
      </w:tr>
    </w:tbl>
    <w:p w:rsidR="00C7602F" w:rsidRDefault="00C7602F" w:rsidP="00C7602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C7602F" w:rsidRPr="00613129" w:rsidTr="00F221A3">
        <w:trPr>
          <w:trHeight w:val="270"/>
        </w:trPr>
        <w:tc>
          <w:tcPr>
            <w:tcW w:w="1072" w:type="dxa"/>
            <w:vAlign w:val="bottom"/>
          </w:tcPr>
          <w:p w:rsidR="00C7602F" w:rsidRPr="005114CE" w:rsidRDefault="00C7602F" w:rsidP="00F221A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C7602F" w:rsidRPr="009C220D" w:rsidRDefault="00C7602F" w:rsidP="00F221A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C7602F" w:rsidRPr="005114CE" w:rsidRDefault="00C7602F" w:rsidP="00F221A3">
            <w:pPr>
              <w:pStyle w:val="Heading4"/>
            </w:pPr>
            <w:r>
              <w:t>Starting Date</w:t>
            </w:r>
            <w:r w:rsidRPr="005114CE">
              <w:t>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C7602F" w:rsidRPr="009C220D" w:rsidRDefault="00C7602F" w:rsidP="00F221A3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C7602F" w:rsidRPr="005114CE" w:rsidRDefault="00C7602F" w:rsidP="00F221A3">
            <w:pPr>
              <w:pStyle w:val="Heading4"/>
            </w:pPr>
            <w:r>
              <w:t>Ending Date</w:t>
            </w:r>
            <w:r w:rsidRPr="005114CE"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C7602F" w:rsidRPr="009C220D" w:rsidRDefault="00C7602F" w:rsidP="00F221A3">
            <w:pPr>
              <w:pStyle w:val="FieldText"/>
            </w:pPr>
          </w:p>
        </w:tc>
      </w:tr>
    </w:tbl>
    <w:p w:rsidR="00C7602F" w:rsidRDefault="00C7602F" w:rsidP="00C7602F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7"/>
        <w:gridCol w:w="8583"/>
      </w:tblGrid>
      <w:tr w:rsidR="00C7602F" w:rsidRPr="00613129" w:rsidTr="00394A95">
        <w:trPr>
          <w:trHeight w:val="315"/>
        </w:trPr>
        <w:tc>
          <w:tcPr>
            <w:tcW w:w="1497" w:type="dxa"/>
            <w:vAlign w:val="bottom"/>
          </w:tcPr>
          <w:p w:rsidR="00C7602F" w:rsidRPr="005114CE" w:rsidRDefault="00C7602F" w:rsidP="00F221A3">
            <w:r w:rsidRPr="005114CE">
              <w:t>Responsibilities:</w:t>
            </w:r>
          </w:p>
        </w:tc>
        <w:tc>
          <w:tcPr>
            <w:tcW w:w="8583" w:type="dxa"/>
            <w:tcBorders>
              <w:bottom w:val="single" w:sz="4" w:space="0" w:color="auto"/>
            </w:tcBorders>
            <w:vAlign w:val="bottom"/>
          </w:tcPr>
          <w:p w:rsidR="00C7602F" w:rsidRPr="009C220D" w:rsidRDefault="00C7602F" w:rsidP="00F221A3">
            <w:pPr>
              <w:pStyle w:val="FieldText"/>
            </w:pPr>
          </w:p>
        </w:tc>
      </w:tr>
      <w:tr w:rsidR="00C7602F" w:rsidTr="00394A95">
        <w:trPr>
          <w:trHeight w:val="389"/>
        </w:trPr>
        <w:tc>
          <w:tcPr>
            <w:tcW w:w="1497" w:type="dxa"/>
            <w:shd w:val="clear" w:color="auto" w:fill="auto"/>
            <w:vAlign w:val="bottom"/>
          </w:tcPr>
          <w:p w:rsidR="00C7602F" w:rsidRPr="005114CE" w:rsidRDefault="00C7602F" w:rsidP="00F221A3"/>
        </w:tc>
        <w:tc>
          <w:tcPr>
            <w:tcW w:w="8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7602F" w:rsidRDefault="00C7602F" w:rsidP="00F221A3">
            <w:pPr>
              <w:pStyle w:val="FieldText"/>
            </w:pPr>
          </w:p>
        </w:tc>
      </w:tr>
    </w:tbl>
    <w:p w:rsidR="00C7602F" w:rsidRPr="00C7602F" w:rsidRDefault="00394A95" w:rsidP="00C7602F">
      <w:pPr>
        <w:pStyle w:val="Heading2"/>
      </w:pPr>
      <w:r>
        <w:t>References</w:t>
      </w:r>
    </w:p>
    <w:p w:rsidR="00330050" w:rsidRPr="005D2FBF" w:rsidRDefault="00330050" w:rsidP="00490804">
      <w:pPr>
        <w:pStyle w:val="Italic"/>
        <w:rPr>
          <w:sz w:val="19"/>
          <w:szCs w:val="19"/>
        </w:rPr>
      </w:pPr>
      <w:r w:rsidRPr="005D2FBF">
        <w:rPr>
          <w:sz w:val="19"/>
          <w:szCs w:val="19"/>
        </w:rPr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394A95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394A95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00433C" w:rsidRPr="005114CE" w:rsidTr="00394A95">
        <w:trPr>
          <w:trHeight w:hRule="exact" w:val="127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433C" w:rsidRPr="005114CE" w:rsidRDefault="0000433C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33C" w:rsidRPr="00C66505" w:rsidRDefault="0000433C" w:rsidP="00330050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33C" w:rsidRDefault="0000433C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33C" w:rsidRDefault="0000433C" w:rsidP="00330050"/>
        </w:tc>
      </w:tr>
      <w:tr w:rsidR="00394A95" w:rsidRPr="005114CE" w:rsidTr="00394A95">
        <w:trPr>
          <w:trHeight w:hRule="exact" w:val="127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94A95" w:rsidRPr="005114CE" w:rsidRDefault="00394A95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94A95" w:rsidRPr="00C66505" w:rsidRDefault="00394A95" w:rsidP="00330050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94A95" w:rsidRDefault="00394A95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94A95" w:rsidRDefault="00394A95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394A95">
        <w:trPr>
          <w:trHeight w:val="360"/>
        </w:trPr>
        <w:tc>
          <w:tcPr>
            <w:tcW w:w="1080" w:type="dxa"/>
            <w:gridSpan w:val="2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00433C" w:rsidTr="00394A95">
        <w:trPr>
          <w:trHeight w:hRule="exact" w:val="127"/>
        </w:trPr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433C" w:rsidRPr="005114CE" w:rsidRDefault="0000433C" w:rsidP="00C94F5F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33C" w:rsidRPr="00C66505" w:rsidRDefault="0000433C" w:rsidP="00C94F5F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33C" w:rsidRDefault="0000433C" w:rsidP="00C94F5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0433C" w:rsidRDefault="0000433C" w:rsidP="00C94F5F"/>
        </w:tc>
      </w:tr>
      <w:tr w:rsidR="00394A95" w:rsidTr="00C94F5F">
        <w:trPr>
          <w:trHeight w:hRule="exact" w:val="127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94A95" w:rsidRPr="005114CE" w:rsidRDefault="00394A95" w:rsidP="00C94F5F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94A95" w:rsidRPr="00C66505" w:rsidRDefault="00394A95" w:rsidP="00C94F5F">
            <w:pPr>
              <w:rPr>
                <w:sz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94A95" w:rsidRDefault="00394A95" w:rsidP="00C94F5F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394A95" w:rsidRDefault="00394A95" w:rsidP="00C94F5F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5F6E87" w:rsidRPr="004E34C6" w:rsidRDefault="005F6E87" w:rsidP="004E34C6"/>
    <w:sectPr w:rsidR="005F6E87" w:rsidRPr="004E34C6" w:rsidSect="00856C35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5E" w:rsidRDefault="0035275E" w:rsidP="00176E67">
      <w:r>
        <w:separator/>
      </w:r>
    </w:p>
  </w:endnote>
  <w:endnote w:type="continuationSeparator" w:id="0">
    <w:p w:rsidR="0035275E" w:rsidRDefault="0035275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67" w:rsidRDefault="00176E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F1A" w:rsidRPr="00776F1A" w:rsidRDefault="00776F1A" w:rsidP="00776F1A">
    <w:pPr>
      <w:pStyle w:val="Footer"/>
      <w:jc w:val="right"/>
      <w:rPr>
        <w:sz w:val="18"/>
      </w:rPr>
    </w:pPr>
    <w:r w:rsidRPr="00776F1A">
      <w:rPr>
        <w:b/>
        <w:sz w:val="18"/>
      </w:rPr>
      <w:t>Revised:</w:t>
    </w:r>
    <w:r w:rsidRPr="00776F1A">
      <w:rPr>
        <w:sz w:val="18"/>
      </w:rPr>
      <w:t xml:space="preserve">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5E" w:rsidRDefault="0035275E" w:rsidP="00176E67">
      <w:r>
        <w:separator/>
      </w:r>
    </w:p>
  </w:footnote>
  <w:footnote w:type="continuationSeparator" w:id="0">
    <w:p w:rsidR="0035275E" w:rsidRDefault="0035275E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1"/>
      <w:gridCol w:w="7797"/>
    </w:tblGrid>
    <w:tr w:rsidR="0000433C" w:rsidTr="0000433C">
      <w:trPr>
        <w:trHeight w:val="1496"/>
      </w:trPr>
      <w:tc>
        <w:tcPr>
          <w:tcW w:w="2941" w:type="dxa"/>
        </w:tcPr>
        <w:p w:rsidR="0000433C" w:rsidRDefault="0000433C" w:rsidP="0000433C">
          <w:pPr>
            <w:pStyle w:val="Header"/>
          </w:pPr>
          <w:r>
            <w:rPr>
              <w:noProof/>
            </w:rPr>
            <w:drawing>
              <wp:inline distT="0" distB="0" distL="0" distR="0" wp14:anchorId="0263AF00" wp14:editId="453D5490">
                <wp:extent cx="1581150" cy="1040757"/>
                <wp:effectExtent l="0" t="0" r="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ipac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1963" cy="10676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</w:tcPr>
        <w:p w:rsidR="0000433C" w:rsidRDefault="0000433C" w:rsidP="0000433C">
          <w:pPr>
            <w:pStyle w:val="Rightalign"/>
            <w:ind w:left="0"/>
            <w:jc w:val="left"/>
            <w:rPr>
              <w:b/>
              <w:sz w:val="28"/>
              <w:szCs w:val="28"/>
            </w:rPr>
          </w:pPr>
        </w:p>
        <w:p w:rsidR="0000433C" w:rsidRPr="00854F9F" w:rsidRDefault="0000433C" w:rsidP="0000433C">
          <w:pPr>
            <w:pStyle w:val="Rightalign"/>
            <w:ind w:left="0"/>
            <w:jc w:val="left"/>
            <w:rPr>
              <w:rFonts w:ascii="Britannic Bold" w:hAnsi="Britannic Bold"/>
              <w:b/>
              <w:sz w:val="12"/>
              <w:szCs w:val="12"/>
            </w:rPr>
          </w:pPr>
        </w:p>
        <w:p w:rsidR="0000433C" w:rsidRPr="009D4C87" w:rsidRDefault="0000433C" w:rsidP="0000433C">
          <w:pPr>
            <w:pStyle w:val="Rightalign"/>
            <w:ind w:left="0"/>
            <w:jc w:val="left"/>
            <w:rPr>
              <w:rFonts w:ascii="Britannic Bold" w:hAnsi="Britannic Bold"/>
              <w:b/>
              <w:sz w:val="28"/>
              <w:szCs w:val="28"/>
            </w:rPr>
          </w:pPr>
          <w:r>
            <w:rPr>
              <w:rFonts w:ascii="Britannic Bold" w:hAnsi="Britannic Bold"/>
              <w:b/>
              <w:sz w:val="28"/>
              <w:szCs w:val="28"/>
            </w:rPr>
            <w:t xml:space="preserve"> </w:t>
          </w:r>
          <w:r w:rsidRPr="009D4C87">
            <w:rPr>
              <w:rFonts w:ascii="Britannic Bold" w:hAnsi="Britannic Bold"/>
              <w:b/>
              <w:sz w:val="28"/>
              <w:szCs w:val="28"/>
            </w:rPr>
            <w:t>Douglas Island Pink and Chum, Inc.</w:t>
          </w:r>
        </w:p>
        <w:p w:rsidR="0000433C" w:rsidRDefault="0000433C" w:rsidP="0000433C">
          <w:pPr>
            <w:pStyle w:val="Rightalign"/>
            <w:ind w:left="0"/>
            <w:jc w:val="left"/>
            <w:rPr>
              <w:rFonts w:ascii="Britannic Bold" w:hAnsi="Britannic Bold"/>
              <w:sz w:val="20"/>
              <w:szCs w:val="20"/>
            </w:rPr>
          </w:pPr>
          <w:r>
            <w:rPr>
              <w:rFonts w:ascii="Britannic Bold" w:hAnsi="Britannic Bold"/>
              <w:sz w:val="20"/>
              <w:szCs w:val="20"/>
            </w:rPr>
            <w:t xml:space="preserve">  2697 Channel Drive </w:t>
          </w:r>
          <w:r>
            <w:rPr>
              <w:rFonts w:ascii="Calibri" w:hAnsi="Calibri"/>
              <w:sz w:val="20"/>
              <w:szCs w:val="20"/>
            </w:rPr>
            <w:t>◦</w:t>
          </w:r>
          <w:r w:rsidRPr="009D4C87">
            <w:rPr>
              <w:rFonts w:ascii="Britannic Bold" w:hAnsi="Britannic Bold"/>
              <w:sz w:val="20"/>
              <w:szCs w:val="20"/>
            </w:rPr>
            <w:t xml:space="preserve"> Juneau, Alaska 99801 </w:t>
          </w:r>
        </w:p>
        <w:p w:rsidR="0000433C" w:rsidRPr="009D4C87" w:rsidRDefault="0000433C" w:rsidP="0000433C">
          <w:pPr>
            <w:pStyle w:val="Rightalign"/>
            <w:ind w:left="0"/>
            <w:jc w:val="left"/>
            <w:rPr>
              <w:sz w:val="20"/>
              <w:szCs w:val="20"/>
            </w:rPr>
          </w:pPr>
          <w:r>
            <w:rPr>
              <w:rFonts w:ascii="Britannic Bold" w:hAnsi="Britannic Bold"/>
              <w:sz w:val="20"/>
              <w:szCs w:val="20"/>
            </w:rPr>
            <w:t xml:space="preserve">  </w:t>
          </w:r>
          <w:r w:rsidRPr="009D4C87">
            <w:rPr>
              <w:rFonts w:ascii="Britannic Bold" w:hAnsi="Britannic Bold"/>
              <w:sz w:val="20"/>
              <w:szCs w:val="20"/>
            </w:rPr>
            <w:t xml:space="preserve">(907) 463-5114 </w:t>
          </w:r>
          <w:r w:rsidRPr="009D4C87">
            <w:rPr>
              <w:rFonts w:ascii="Arial" w:hAnsi="Arial" w:cs="Arial"/>
              <w:sz w:val="20"/>
              <w:szCs w:val="20"/>
            </w:rPr>
            <w:t>◦</w:t>
          </w:r>
          <w:r w:rsidRPr="009D4C87">
            <w:rPr>
              <w:rFonts w:ascii="Britannic Bold" w:hAnsi="Britannic Bold"/>
              <w:sz w:val="20"/>
              <w:szCs w:val="20"/>
            </w:rPr>
            <w:t xml:space="preserve"> www.dipac.net</w:t>
          </w:r>
        </w:p>
      </w:tc>
    </w:tr>
  </w:tbl>
  <w:p w:rsidR="00CD4346" w:rsidRDefault="00CD4346" w:rsidP="000043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346" w:rsidRPr="00776F1A" w:rsidRDefault="00CD4346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5E"/>
    <w:rsid w:val="00001FD0"/>
    <w:rsid w:val="0000433C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09D5"/>
    <w:rsid w:val="00211828"/>
    <w:rsid w:val="00250014"/>
    <w:rsid w:val="00272C59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275E"/>
    <w:rsid w:val="003929F1"/>
    <w:rsid w:val="00394A95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5E3C"/>
    <w:rsid w:val="005B4AE2"/>
    <w:rsid w:val="005D2FBF"/>
    <w:rsid w:val="005E63CC"/>
    <w:rsid w:val="005F6E87"/>
    <w:rsid w:val="00607FED"/>
    <w:rsid w:val="00612482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6F1A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81129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F05A9"/>
    <w:rsid w:val="00C079CA"/>
    <w:rsid w:val="00C45FDA"/>
    <w:rsid w:val="00C66505"/>
    <w:rsid w:val="00C67741"/>
    <w:rsid w:val="00C74647"/>
    <w:rsid w:val="00C7602F"/>
    <w:rsid w:val="00C76039"/>
    <w:rsid w:val="00C76480"/>
    <w:rsid w:val="00C80AD2"/>
    <w:rsid w:val="00C92A3C"/>
    <w:rsid w:val="00C92FD6"/>
    <w:rsid w:val="00CD434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53A1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."/>
  <w:listSeparator w:val=","/>
  <w15:docId w15:val="{62039269-2C97-4B58-9430-9A2C20B0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3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customStyle="1" w:styleId="Rightalign">
    <w:name w:val="Right align"/>
    <w:basedOn w:val="Normal"/>
    <w:uiPriority w:val="1"/>
    <w:qFormat/>
    <w:rsid w:val="0035275E"/>
    <w:pPr>
      <w:spacing w:line="276" w:lineRule="auto"/>
      <w:ind w:left="72" w:right="72"/>
      <w:jc w:val="right"/>
    </w:pPr>
    <w:rPr>
      <w:rFonts w:eastAsiaTheme="minorEastAsia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counting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BB9CAD-CD0C-47E1-BD88-E71A7C23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2</Pages>
  <Words>324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DIPAC Accounting</dc:creator>
  <cp:keywords/>
  <cp:lastModifiedBy>Katie Harms</cp:lastModifiedBy>
  <cp:revision>2</cp:revision>
  <cp:lastPrinted>2016-03-23T18:15:00Z</cp:lastPrinted>
  <dcterms:created xsi:type="dcterms:W3CDTF">2016-03-24T16:19:00Z</dcterms:created>
  <dcterms:modified xsi:type="dcterms:W3CDTF">2016-03-24T16:19:00Z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